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3C" w:rsidRDefault="00AC5D21" w:rsidP="00232F39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24350" cy="611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06A3C">
        <w:rPr>
          <w:rFonts w:ascii="Times New Roman" w:hAnsi="Times New Roman"/>
          <w:b/>
          <w:sz w:val="28"/>
          <w:szCs w:val="28"/>
        </w:rPr>
        <w:br w:type="page"/>
      </w:r>
    </w:p>
    <w:p w:rsidR="00E06A3C" w:rsidRDefault="00E06A3C" w:rsidP="002B1861">
      <w:pPr>
        <w:rPr>
          <w:rFonts w:ascii="Times New Roman" w:hAnsi="Times New Roman"/>
          <w:b/>
          <w:sz w:val="28"/>
          <w:szCs w:val="28"/>
        </w:rPr>
      </w:pPr>
    </w:p>
    <w:p w:rsidR="00E06A3C" w:rsidRDefault="00E06A3C" w:rsidP="001565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Пояснительная записка.</w:t>
      </w:r>
    </w:p>
    <w:p w:rsidR="00E06A3C" w:rsidRDefault="00E06A3C" w:rsidP="001565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1.1.Введение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физической культуре для 5 классов разработана в соответствии: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требованиями федерального государственного образовательного стандарта основного общего   образования (</w:t>
      </w:r>
      <w:r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основного общего    образования. - М.: Просвещение, 2011)</w:t>
      </w:r>
      <w:r>
        <w:rPr>
          <w:rFonts w:ascii="Times New Roman" w:hAnsi="Times New Roman"/>
          <w:sz w:val="28"/>
          <w:szCs w:val="28"/>
        </w:rPr>
        <w:t>;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рекомендациями Примернойпрограммы по физической культуре (Примерная программа по физической культуре. 5-9классы. - М.: Просвещение, 2011 год)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-  учебной программы «Комплексная программа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физического воспитания учащихся 5 классов» (В. И. Лях, А. А. Зданевич. - М.: Просвещение, 2012);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авторской программой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«Комплексная программа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физического воспитания учащихся 1-11 классов» (В. И. Лях, А. А. Зданевич. - М.: Просвещение, 2012):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- Физическая культура. Рабочие программы. Предметная линия учебников М.Я. Виленского, В.И. Ляха 5-9 классы. Пособие дляучителей общеобразовательных учреждений. ФГОС 2016 год.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Рабочий план составлен с учетом следующих нормативных документов:</w:t>
      </w:r>
    </w:p>
    <w:p w:rsidR="00E06A3C" w:rsidRDefault="00E06A3C" w:rsidP="001565E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РФ» от 04.12.2007г. №329-ФЗ (ред. От 21.04 2011г.).</w:t>
      </w:r>
    </w:p>
    <w:p w:rsidR="00E06A3C" w:rsidRDefault="00E06A3C" w:rsidP="001565E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доктрина образования в РФ. Постановление Правительства РФ от 04.10.2000г. № 751.</w:t>
      </w:r>
    </w:p>
    <w:p w:rsidR="00E06A3C" w:rsidRDefault="00E06A3C" w:rsidP="001565E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Базисный учебный план общеобразовательных учреждений РФ. Приказ МО РФ от 09.03.2004г. № 1312 (ред. От 30.08.2011г.).</w:t>
      </w:r>
    </w:p>
    <w:p w:rsidR="00E06A3C" w:rsidRDefault="00E06A3C" w:rsidP="001565E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E06A3C" w:rsidRDefault="00E06A3C" w:rsidP="001565E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продукции мониторинга физического развития обучающихся. Письмо Минобрнауки РФ от 29.03.2010г. № 06-499.</w:t>
      </w:r>
    </w:p>
    <w:p w:rsidR="00E06A3C" w:rsidRPr="002B1861" w:rsidRDefault="00E06A3C" w:rsidP="001565E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E06A3C" w:rsidRDefault="00E06A3C" w:rsidP="001565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A3C" w:rsidRDefault="00E06A3C" w:rsidP="001565E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1.2.Цели и задачи реализации программы.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Цель</w:t>
      </w:r>
      <w:r>
        <w:rPr>
          <w:rFonts w:ascii="Times New Roman" w:hAnsi="Times New Roman"/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Образовательный процесс по физической культуры в основной школе строится так, чтобы были решены следующие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меж 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06A3C" w:rsidRPr="00144FCE" w:rsidRDefault="00E06A3C" w:rsidP="00144FCE">
      <w:pPr>
        <w:rPr>
          <w:rFonts w:ascii="Times New Roman" w:hAnsi="Times New Roman"/>
          <w:sz w:val="26"/>
          <w:szCs w:val="26"/>
          <w:u w:val="single"/>
        </w:rPr>
      </w:pPr>
      <w:r w:rsidRPr="00144FCE">
        <w:rPr>
          <w:rFonts w:ascii="Times New Roman" w:hAnsi="Times New Roman"/>
          <w:sz w:val="26"/>
          <w:szCs w:val="26"/>
        </w:rPr>
        <w:t xml:space="preserve">Рабочая программа по учебному предмету «Физическая культура. 5 класс» предназначена также и для детей </w:t>
      </w:r>
      <w:r w:rsidRPr="00144FCE">
        <w:rPr>
          <w:rFonts w:ascii="Times New Roman" w:hAnsi="Times New Roman"/>
          <w:sz w:val="26"/>
          <w:szCs w:val="26"/>
          <w:u w:val="single"/>
        </w:rPr>
        <w:t>с ограниченными возможностями здоровья</w:t>
      </w:r>
      <w:r w:rsidRPr="00144FCE">
        <w:rPr>
          <w:rFonts w:ascii="Times New Roman" w:hAnsi="Times New Roman"/>
          <w:sz w:val="26"/>
          <w:szCs w:val="26"/>
        </w:rPr>
        <w:t xml:space="preserve"> в составе общеобразовательного класса </w:t>
      </w:r>
      <w:r w:rsidRPr="00144FCE">
        <w:rPr>
          <w:rFonts w:ascii="Times New Roman" w:hAnsi="Times New Roman"/>
          <w:sz w:val="26"/>
          <w:szCs w:val="26"/>
          <w:u w:val="single"/>
        </w:rPr>
        <w:t>с корректировкой домашнего задания и обязательным  учетом способностей конкретного обучающегося.</w:t>
      </w:r>
    </w:p>
    <w:p w:rsidR="00E06A3C" w:rsidRDefault="00E06A3C" w:rsidP="00144FCE">
      <w:pPr>
        <w:rPr>
          <w:rFonts w:ascii="Times New Roman" w:hAnsi="Times New Roman"/>
          <w:b/>
          <w:bCs/>
          <w:sz w:val="28"/>
          <w:szCs w:val="28"/>
        </w:rPr>
      </w:pPr>
    </w:p>
    <w:p w:rsidR="00E06A3C" w:rsidRDefault="00E06A3C" w:rsidP="001565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2.Общая характеристика учебного предмета.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E06A3C" w:rsidRDefault="00E06A3C" w:rsidP="001565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A3C" w:rsidRDefault="00E06A3C" w:rsidP="001565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A3C" w:rsidRDefault="00E06A3C" w:rsidP="001565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Структура и содержание программы.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E06A3C" w:rsidRDefault="00E06A3C" w:rsidP="00195C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E06A3C" w:rsidRPr="00195C41" w:rsidRDefault="00E06A3C" w:rsidP="00195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A3C" w:rsidRDefault="00E06A3C" w:rsidP="001565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Формы организации и планирование образовательного процесса.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</w:t>
      </w:r>
      <w:r>
        <w:rPr>
          <w:rFonts w:ascii="Times New Roman" w:hAnsi="Times New Roman"/>
          <w:sz w:val="28"/>
          <w:szCs w:val="28"/>
        </w:rPr>
        <w:lastRenderedPageBreak/>
        <w:t>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Уроки с образовательно-познавательной направленностью имеют и другие особенности.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Данный вид уроков проводится по типу комплексных уроков с решением нескольких педагогических задач.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Отличительные особенности планирования этих уроков: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</w:t>
      </w:r>
    </w:p>
    <w:p w:rsidR="00E06A3C" w:rsidRDefault="00E06A3C" w:rsidP="001565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A3C" w:rsidRDefault="00E06A3C" w:rsidP="001565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места учебного предмета в учебном плане.</w:t>
      </w:r>
    </w:p>
    <w:p w:rsidR="00E06A3C" w:rsidRDefault="00E06A3C" w:rsidP="002B1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Данная рабочая программа рассчитана на 70 часов (2 часа в неделю, из расчёта 35 учебных недель) и предназначена для реализации в 2018-2019 учебном году в  5 классе Корсаковской средней  школы.</w:t>
      </w:r>
    </w:p>
    <w:p w:rsidR="00E06A3C" w:rsidRDefault="00E06A3C" w:rsidP="001565EB">
      <w:pPr>
        <w:rPr>
          <w:rFonts w:ascii="Times New Roman" w:hAnsi="Times New Roman"/>
          <w:sz w:val="28"/>
          <w:szCs w:val="28"/>
        </w:rPr>
      </w:pPr>
    </w:p>
    <w:p w:rsidR="00E06A3C" w:rsidRDefault="00E06A3C" w:rsidP="00A40B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Личностные, метапредметные и предметные результаты освоения учебного предмета.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 предметными, предметными и личностными результатами.</w:t>
      </w:r>
    </w:p>
    <w:p w:rsidR="00E06A3C" w:rsidRDefault="00E06A3C" w:rsidP="001565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4.1.Личностные 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освоения предмета физической культуры.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</w:t>
      </w:r>
      <w:r>
        <w:rPr>
          <w:rFonts w:ascii="Times New Roman" w:hAnsi="Times New Roman"/>
          <w:sz w:val="28"/>
          <w:szCs w:val="28"/>
        </w:rPr>
        <w:lastRenderedPageBreak/>
        <w:t>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Личностные результаты могут проявляться в разных областях культуры.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познавательной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нравственной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трудовой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эстетической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движения, умение передвигаться красиво, легко и непринужденно.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коммуникативной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физической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E06A3C" w:rsidRDefault="00E06A3C" w:rsidP="001565E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06A3C" w:rsidRDefault="00E06A3C" w:rsidP="001565EB">
      <w:pPr>
        <w:pStyle w:val="a4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4.2.Метапредметныерезультаты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освоения физической культуры.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 результаты проявляются в различных областях культуры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познавательной культуры: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06A3C" w:rsidRDefault="00E06A3C" w:rsidP="001565E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нравственной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трудовой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эстетической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коммуникативной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физической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06A3C" w:rsidRDefault="00E06A3C" w:rsidP="001565E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06A3C" w:rsidRDefault="00E06A3C" w:rsidP="001565EB">
      <w:pPr>
        <w:pStyle w:val="a4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E06A3C" w:rsidRDefault="00E06A3C" w:rsidP="001565EB">
      <w:pPr>
        <w:pStyle w:val="a4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E06A3C" w:rsidRDefault="00E06A3C" w:rsidP="001565EB">
      <w:pPr>
        <w:pStyle w:val="a4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E06A3C" w:rsidRDefault="00E06A3C" w:rsidP="001565EB">
      <w:pPr>
        <w:pStyle w:val="a4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4.3.Предметныерезультаты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освоения физической культуры.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результаты, также, как и метапредметные, проявляются в разных областях культуры.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познавательной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нравственной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трудовой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эстетической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коммуникативной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физической культуры: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06A3C" w:rsidRDefault="00E06A3C" w:rsidP="001565EB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06A3C" w:rsidRDefault="00E06A3C" w:rsidP="001565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Содержание учебного курса.</w:t>
      </w:r>
    </w:p>
    <w:p w:rsidR="00E06A3C" w:rsidRDefault="00E06A3C" w:rsidP="001565E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E06A3C" w:rsidRDefault="00E06A3C" w:rsidP="001565E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История физической культуры. </w:t>
      </w:r>
      <w:r>
        <w:rPr>
          <w:rFonts w:ascii="Times New Roman" w:hAnsi="Times New Roman"/>
          <w:sz w:val="28"/>
          <w:szCs w:val="28"/>
        </w:rPr>
        <w:t>Олимпийские игры древности.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Возрождение Олимпийских игр и олимпийского движения.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видов спорта, входящих в программу Олимпийских игр.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в современном обществе.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E06A3C" w:rsidRDefault="00E06A3C" w:rsidP="001565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Физическая культура (основные понятия). </w:t>
      </w:r>
      <w:r>
        <w:rPr>
          <w:rFonts w:ascii="Times New Roman" w:hAnsi="Times New Roman"/>
          <w:sz w:val="28"/>
          <w:szCs w:val="28"/>
        </w:rPr>
        <w:t>Физическое развитие человека.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подготовка и ее связь с укреплением здоровья, развитием физических качеств.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подготовка. Техника движений и ее основные показатели.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Всестороннее и гармоничное физическое развитие.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Адаптивная физическая культура.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подготовка.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и здоровый образ жизни.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Профессионально-прикладная физическая подготовка.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Физическая культура человека. </w:t>
      </w:r>
      <w:r>
        <w:rPr>
          <w:rFonts w:ascii="Times New Roman" w:hAnsi="Times New Roman"/>
          <w:sz w:val="28"/>
          <w:szCs w:val="28"/>
        </w:rPr>
        <w:t>Режим дня, его основное содержание и правила планирования.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 организма. Правила безопасности и гигиенические требования.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самостоятельных занятий по коррекции осанки и телосложения.</w:t>
      </w:r>
    </w:p>
    <w:p w:rsidR="00E06A3C" w:rsidRDefault="00E06A3C" w:rsidP="0015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Восстановительный массаж.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банных процедур.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Доврачебная помощь во время занятий физической культурой и спортом.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двигательной (физкультурной) деятельности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hAnsi="Times New Roman"/>
          <w:sz w:val="28"/>
          <w:szCs w:val="28"/>
        </w:rPr>
        <w:t>Подготовка к занятиям физической культурой.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упражнений и составление индивидуальных комплексов для утренней зарядки, физкультминуток, физкульт– пауз (подвижных перемен).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занятий физической культурой.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самостоятельных занятий прикладной физической подготовкой.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досуга средствами физической культуры.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Оценка эффективности занятий физической культурой. </w:t>
      </w:r>
      <w:r>
        <w:rPr>
          <w:rFonts w:ascii="Times New Roman" w:hAnsi="Times New Roman"/>
          <w:sz w:val="28"/>
          <w:szCs w:val="28"/>
        </w:rPr>
        <w:t>Самонаблюдение и самоконтроль.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E06A3C" w:rsidRDefault="00E06A3C" w:rsidP="001565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>
        <w:rPr>
          <w:rFonts w:ascii="Times New Roman" w:hAnsi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Спортивно-оздоровительная деятельность с общеразвивающей направленностью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Гимнастика с основами акробатики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Организующие команды и приемы.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Акробатические упражнения и комбинации.Ритмическая гимнастика (девочки).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Опорные прыжки.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комбинации на гимнастическом бревне (девочки).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комбинации на гимнастической перекладине (мальчики).</w:t>
      </w:r>
    </w:p>
    <w:p w:rsidR="00E06A3C" w:rsidRDefault="00E06A3C" w:rsidP="001565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Легкая атлетика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Беговые упражнения.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Прыжковые упражнения.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Метание малого мяча.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Лыжные гонки.</w:t>
      </w:r>
      <w:r>
        <w:rPr>
          <w:rFonts w:ascii="Times New Roman" w:hAnsi="Times New Roman"/>
          <w:sz w:val="28"/>
          <w:szCs w:val="28"/>
        </w:rPr>
        <w:t>Передвижения на лыжах.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Подъемы, спуски, повороты, торможения.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Спортивные игры.</w:t>
      </w:r>
      <w:r>
        <w:rPr>
          <w:rFonts w:ascii="Times New Roman" w:hAnsi="Times New Roman"/>
          <w:sz w:val="28"/>
          <w:szCs w:val="28"/>
        </w:rPr>
        <w:t xml:space="preserve">Баскетбол. </w:t>
      </w:r>
      <w:r>
        <w:rPr>
          <w:rFonts w:ascii="Times New Roman" w:hAnsi="Times New Roman"/>
          <w:iCs/>
          <w:sz w:val="28"/>
          <w:szCs w:val="28"/>
        </w:rPr>
        <w:t>Игра по правилам.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Волейбол. </w:t>
      </w:r>
      <w:r>
        <w:rPr>
          <w:rFonts w:ascii="Times New Roman" w:hAnsi="Times New Roman"/>
          <w:iCs/>
          <w:sz w:val="28"/>
          <w:szCs w:val="28"/>
        </w:rPr>
        <w:t>Игра по правилам.</w:t>
      </w:r>
    </w:p>
    <w:p w:rsidR="00E06A3C" w:rsidRDefault="00E06A3C" w:rsidP="001565E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Футбол. </w:t>
      </w:r>
      <w:r>
        <w:rPr>
          <w:rFonts w:ascii="Times New Roman" w:hAnsi="Times New Roman"/>
          <w:iCs/>
          <w:sz w:val="28"/>
          <w:szCs w:val="28"/>
        </w:rPr>
        <w:t>Игра по правилам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Прикладно-ориентированная подготовка. </w:t>
      </w:r>
    </w:p>
    <w:p w:rsidR="00E06A3C" w:rsidRDefault="00E06A3C" w:rsidP="00195C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Прикладно-ориентированные упражнения.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Упражнения общеразвивающей направленности. </w:t>
      </w:r>
      <w:r>
        <w:rPr>
          <w:rFonts w:ascii="Times New Roman" w:hAnsi="Times New Roman"/>
          <w:sz w:val="28"/>
          <w:szCs w:val="28"/>
        </w:rPr>
        <w:t>Общефизическая подготовка.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Гимнастика с основами акробатики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Развитие гибкости, координация движений, силы, выносливости.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Легкая атлетика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Развитие выносливости, силы, быст</w:t>
      </w:r>
      <w:r>
        <w:rPr>
          <w:rFonts w:ascii="Times New Roman" w:hAnsi="Times New Roman"/>
          <w:sz w:val="28"/>
          <w:szCs w:val="28"/>
        </w:rPr>
        <w:softHyphen/>
        <w:t>роты, координации движений.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Лыжные гонки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Развитие выносливости, силы, координа</w:t>
      </w:r>
      <w:r>
        <w:rPr>
          <w:rFonts w:ascii="Times New Roman" w:hAnsi="Times New Roman"/>
          <w:sz w:val="28"/>
          <w:szCs w:val="28"/>
        </w:rPr>
        <w:softHyphen/>
        <w:t>ции движений, быстроты.</w:t>
      </w:r>
    </w:p>
    <w:p w:rsidR="00E06A3C" w:rsidRDefault="00E06A3C" w:rsidP="001565E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Баскетбол.</w:t>
      </w:r>
      <w:r>
        <w:rPr>
          <w:rFonts w:ascii="Times New Roman" w:hAnsi="Times New Roman"/>
          <w:sz w:val="28"/>
          <w:szCs w:val="28"/>
        </w:rPr>
        <w:t>Развитие быстроты, силы, выносливости, ко</w:t>
      </w:r>
      <w:r>
        <w:rPr>
          <w:rFonts w:ascii="Times New Roman" w:hAnsi="Times New Roman"/>
          <w:sz w:val="28"/>
          <w:szCs w:val="28"/>
        </w:rPr>
        <w:softHyphen/>
        <w:t>ординации движений.</w:t>
      </w:r>
    </w:p>
    <w:p w:rsidR="00E06A3C" w:rsidRDefault="00E06A3C" w:rsidP="001565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Футбол.</w:t>
      </w:r>
      <w:r>
        <w:rPr>
          <w:rFonts w:ascii="Times New Roman" w:hAnsi="Times New Roman"/>
          <w:sz w:val="28"/>
          <w:szCs w:val="28"/>
        </w:rPr>
        <w:t>Развитие быстроты, силы, выносливости.</w:t>
      </w:r>
    </w:p>
    <w:p w:rsidR="00E06A3C" w:rsidRDefault="00E06A3C" w:rsidP="001565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06A3C" w:rsidRDefault="00E06A3C" w:rsidP="001565EB">
      <w:pPr>
        <w:ind w:left="9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>Описание учебно-методического и материально-технического обеспечения образовательного процесса по физической культуре.</w:t>
      </w:r>
    </w:p>
    <w:p w:rsidR="00E06A3C" w:rsidRDefault="00E06A3C" w:rsidP="001565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Основание и цели разработки требований. 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и средней (полной) школы.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печатных пособий, экранно-звуковых пособий, технических средств обучения, учебно-практического и учебно-лабораторного оборудования, а также характеризуют перечни спортивных залов (кабинетов) и пришкольных плоскостных спортивных сооружений (см.</w:t>
      </w:r>
      <w:r>
        <w:rPr>
          <w:rFonts w:ascii="Times New Roman" w:hAnsi="Times New Roman"/>
          <w:bCs/>
          <w:sz w:val="28"/>
          <w:szCs w:val="28"/>
        </w:rPr>
        <w:t xml:space="preserve"> приложение №2</w:t>
      </w:r>
      <w:r>
        <w:rPr>
          <w:rFonts w:ascii="Times New Roman" w:hAnsi="Times New Roman"/>
          <w:sz w:val="28"/>
          <w:szCs w:val="28"/>
        </w:rPr>
        <w:t>).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Новизна разработанных требований. Государственный стандарт образования по физической культуре предполагает приоритет деятельностного подхода к процессу обучения, что определяет не только освоение учащимися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образовательного процесса ориентируется прежде всего на эффективное решение этих задач, на создание необходимых условий для полной реализации требований к уровню подготовки выпускников по предмету «физическая культура».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объекты и средства материально-технического обеспечения, не только выпускаемые в настоящее время, но и перспективные, создание которых необходимо для обеспечения ввода Государственного стандарта по физической культуре.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Принципы отбора объектов и средств материально-технического оснащения. В перечнях объектов и средств материально-технического оснащения представлена их общая номенклатура. Это вызвано тем, что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Большинство включенных средств и объектов материально-технического обеспечения носит многофункциональный характер, может использоваться в разных учебных темах, при решении разных педагогических задач.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Многие из этих средств и объектов являются взаимозаменяемыми, и их использование ориентировано как на преподавание конкретных предметных тем, так и на создание условий для формирования и развития умений и навыков учащихся.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Реализация принципа вариативности; преемственность на разных ступенях образования. 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образования, установленных стандартом. 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 поисково-исследовательским видам работы, выполнению творческих заданий, усилению аналитического компонента учебной деятельности. Конкретное количество средств и объектов материально-технического оснащения указано в таблице с учетом средней наполняемости класса (18—25 учащихся). Для отражения количественных показателей в требованиях используется следующая система обозначений: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 — демонстрационный экземпляр (1 экз., кроме специально оговоренных случаев);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 — комплект (из расчета на каждого учащегося исходя из реальной наполняемости класса);</w:t>
      </w:r>
    </w:p>
    <w:p w:rsidR="00E06A3C" w:rsidRDefault="00E06A3C" w:rsidP="0015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 — комплект, необходимый для практической работы в группах, насчитывающих несколько учащихся.</w:t>
      </w:r>
    </w:p>
    <w:p w:rsidR="00E06A3C" w:rsidRDefault="00E06A3C" w:rsidP="001565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Планируемые результаты изучения учебного курса.</w:t>
      </w:r>
    </w:p>
    <w:p w:rsidR="00E06A3C" w:rsidRDefault="00E06A3C" w:rsidP="001565E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E06A3C" w:rsidRDefault="00E06A3C" w:rsidP="0015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E06A3C" w:rsidRDefault="00E06A3C" w:rsidP="001565EB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06A3C" w:rsidRDefault="00E06A3C" w:rsidP="001565EB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06A3C" w:rsidRDefault="00E06A3C" w:rsidP="001565EB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06A3C" w:rsidRDefault="00E06A3C" w:rsidP="001565EB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06A3C" w:rsidRDefault="00E06A3C" w:rsidP="001565EB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06A3C" w:rsidRDefault="00E06A3C" w:rsidP="001565EB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06A3C" w:rsidRDefault="00E06A3C" w:rsidP="0015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A3C" w:rsidRDefault="00E06A3C" w:rsidP="001565EB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Выпускник получит возможность научиться:</w:t>
      </w:r>
    </w:p>
    <w:p w:rsidR="00E06A3C" w:rsidRDefault="00E06A3C" w:rsidP="001565EB">
      <w:pPr>
        <w:pStyle w:val="a4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характеризовать</w:t>
      </w:r>
      <w:r>
        <w:rPr>
          <w:rFonts w:ascii="Times New Roman" w:hAnsi="Times New Roman"/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06A3C" w:rsidRDefault="00E06A3C" w:rsidP="001565EB">
      <w:pPr>
        <w:pStyle w:val="a4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06A3C" w:rsidRDefault="00E06A3C" w:rsidP="001565EB">
      <w:pPr>
        <w:pStyle w:val="a4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06A3C" w:rsidRDefault="00E06A3C" w:rsidP="0015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A3C" w:rsidRDefault="00E06A3C" w:rsidP="001565EB">
      <w:pPr>
        <w:spacing w:after="0" w:line="240" w:lineRule="auto"/>
        <w:ind w:hanging="284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E06A3C" w:rsidRDefault="00E06A3C" w:rsidP="001565EB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E06A3C" w:rsidRDefault="00E06A3C" w:rsidP="001565E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06A3C" w:rsidRDefault="00E06A3C" w:rsidP="001565E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E06A3C" w:rsidRDefault="00E06A3C" w:rsidP="001565E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E06A3C" w:rsidRDefault="00E06A3C" w:rsidP="001565E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E06A3C" w:rsidRDefault="00E06A3C" w:rsidP="001565E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06A3C" w:rsidRDefault="00E06A3C" w:rsidP="001565E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E06A3C" w:rsidRDefault="00E06A3C" w:rsidP="0015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A3C" w:rsidRDefault="00E06A3C" w:rsidP="001565EB">
      <w:pPr>
        <w:spacing w:after="0" w:line="240" w:lineRule="auto"/>
        <w:ind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Выпускник получит возможность научиться:</w:t>
      </w:r>
    </w:p>
    <w:p w:rsidR="00E06A3C" w:rsidRDefault="00E06A3C" w:rsidP="001565E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06A3C" w:rsidRDefault="00E06A3C" w:rsidP="001565E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06A3C" w:rsidRDefault="00E06A3C" w:rsidP="001565E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E06A3C" w:rsidRDefault="00E06A3C" w:rsidP="001565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06A3C" w:rsidRDefault="00E06A3C" w:rsidP="001565EB">
      <w:pPr>
        <w:spacing w:after="0" w:line="240" w:lineRule="auto"/>
        <w:ind w:hanging="284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E06A3C" w:rsidRDefault="00E06A3C" w:rsidP="001565EB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>
        <w:rPr>
          <w:rFonts w:ascii="Times New Roman" w:hAnsi="Times New Roman"/>
          <w:iCs/>
          <w:sz w:val="28"/>
          <w:szCs w:val="28"/>
        </w:rPr>
        <w:t>(для снежных регионов России)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E06A3C" w:rsidRDefault="00E06A3C" w:rsidP="0015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E06A3C" w:rsidRDefault="00E06A3C" w:rsidP="00DA2327">
      <w:pPr>
        <w:pStyle w:val="a4"/>
        <w:rPr>
          <w:rFonts w:ascii="Times New Roman" w:hAnsi="Times New Roman"/>
          <w:sz w:val="28"/>
          <w:szCs w:val="28"/>
        </w:rPr>
      </w:pP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выполнять основные технические действия и приемы игры в баскетбол в условиях учебной и игровой деятельности;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E06A3C" w:rsidRDefault="00E06A3C" w:rsidP="00A40B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06A3C" w:rsidRDefault="00E06A3C" w:rsidP="001565EB">
      <w:pPr>
        <w:spacing w:after="0" w:line="240" w:lineRule="auto"/>
        <w:ind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Выпускник получит возможность научиться: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судейство по одному из осваиваемых видов спорта;</w:t>
      </w:r>
    </w:p>
    <w:p w:rsidR="00E06A3C" w:rsidRDefault="00E06A3C" w:rsidP="001565EB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E06A3C" w:rsidRDefault="00E06A3C" w:rsidP="001565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06A3C" w:rsidRPr="002155C2" w:rsidRDefault="00E06A3C" w:rsidP="002155C2">
      <w:pPr>
        <w:tabs>
          <w:tab w:val="left" w:leader="dot" w:pos="624"/>
        </w:tabs>
        <w:jc w:val="center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t>9. Учебно-методическое обеспечение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sym w:font="Times New Roman" w:char="003F"/>
      </w:r>
      <w:r>
        <w:rPr>
          <w:rFonts w:ascii="Times New Roman" w:hAnsi="Times New Roman"/>
          <w:color w:val="000000"/>
          <w:sz w:val="28"/>
          <w:szCs w:val="28"/>
        </w:rPr>
        <w:t>пособиядля учителя: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Лях, В. И. Физическое воспитание учащихся 10–11 кл. / В. И. Лях. – М.      Просвещение, 2012.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Настольная книга учителя физической культуры / под ред. Л. Б. Кофмана. – М., 2000.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Физкультура: методика преподавания. Спортивные игры / под ред. Э. Найминова. – М., 2001.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Методика преподавания гимнастики в школе. – М., 2000.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Макаров, А. Н. Лёгкая атлетика / А. Н. Макаров. – М., 1990.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Практикум по лёгкой атлетике / под ред. И. В. Лазарева, В. С. Кузнецова, Г. А. Орлова. – М., 1999.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Лёгкая атлетика в школе / под ред. Г. К. Холодова, В. С. Кузнецова, Г. А. Колодницкого. – М., 1998.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Спортивные игры  на уроках физкультуры / ред. О. Листов. – М., 2001.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Кузнецов, В. С. Физкультурно-оздоровительная работа в школе / В. С. Кузнецов, Г. А. Колодницкий. – М., 2003.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Урок в современной школе / ред. Г. А. Баландин, Н. Н. Назаров, Т. Н. Казаков. – М., 2004.</w:t>
      </w:r>
    </w:p>
    <w:p w:rsidR="00E06A3C" w:rsidRDefault="00E06A3C" w:rsidP="001565E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Спорт в школе / под ред. И. П. Космина, А. П. Паршикова, Ю. П. Пузыря. – М., 2003.</w:t>
      </w:r>
    </w:p>
    <w:p w:rsidR="00E06A3C" w:rsidRDefault="00E06A3C" w:rsidP="002155C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Журнал «Физическая культура в школе»</w:t>
      </w:r>
    </w:p>
    <w:p w:rsidR="00E06A3C" w:rsidRDefault="00E06A3C" w:rsidP="002155C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A3C" w:rsidRDefault="00E06A3C" w:rsidP="002155C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A3C" w:rsidRDefault="00E06A3C" w:rsidP="002155C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A3C" w:rsidRDefault="00E06A3C" w:rsidP="002155C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A3C" w:rsidRDefault="00E06A3C" w:rsidP="002155C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A3C" w:rsidRDefault="00E06A3C" w:rsidP="002155C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A3C" w:rsidRPr="002155C2" w:rsidRDefault="00E06A3C" w:rsidP="002155C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7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9"/>
        <w:gridCol w:w="263"/>
        <w:gridCol w:w="8"/>
        <w:gridCol w:w="4240"/>
        <w:gridCol w:w="2118"/>
        <w:gridCol w:w="10"/>
        <w:gridCol w:w="6"/>
      </w:tblGrid>
      <w:tr w:rsidR="00E06A3C" w:rsidTr="001E4BF4">
        <w:trPr>
          <w:gridAfter w:val="2"/>
          <w:wAfter w:w="16" w:type="dxa"/>
          <w:trHeight w:val="1833"/>
        </w:trPr>
        <w:tc>
          <w:tcPr>
            <w:tcW w:w="7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:rsidR="00E06A3C" w:rsidRDefault="00E06A3C" w:rsidP="001E4BF4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:rsidR="00E06A3C" w:rsidRPr="001E4BF4" w:rsidRDefault="00E06A3C" w:rsidP="001E4BF4">
            <w:pPr>
              <w:pStyle w:val="af0"/>
              <w:jc w:val="center"/>
              <w:rPr>
                <w:b/>
                <w:bCs/>
                <w:sz w:val="28"/>
                <w:szCs w:val="28"/>
              </w:rPr>
            </w:pPr>
            <w:r w:rsidRPr="001E4BF4">
              <w:rPr>
                <w:b/>
                <w:bCs/>
                <w:sz w:val="28"/>
                <w:szCs w:val="28"/>
              </w:rPr>
              <w:t>10.  Календарно-тематическое планирование</w:t>
            </w:r>
          </w:p>
        </w:tc>
      </w:tr>
      <w:tr w:rsidR="00E06A3C" w:rsidTr="001E4BF4">
        <w:trPr>
          <w:gridAfter w:val="2"/>
          <w:wAfter w:w="16" w:type="dxa"/>
          <w:trHeight w:val="440"/>
        </w:trPr>
        <w:tc>
          <w:tcPr>
            <w:tcW w:w="839" w:type="dxa"/>
            <w:vMerge w:val="restart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6A37BA" w:rsidRDefault="00E06A3C" w:rsidP="001E4BF4">
            <w:pPr>
              <w:pStyle w:val="af0"/>
              <w:spacing w:line="228" w:lineRule="auto"/>
              <w:jc w:val="center"/>
              <w:rPr>
                <w:sz w:val="22"/>
                <w:szCs w:val="22"/>
              </w:rPr>
            </w:pPr>
            <w:r w:rsidRPr="006A37BA">
              <w:rPr>
                <w:b/>
                <w:bCs/>
                <w:sz w:val="22"/>
                <w:szCs w:val="22"/>
              </w:rPr>
              <w:t>№</w:t>
            </w:r>
          </w:p>
          <w:p w:rsidR="00E06A3C" w:rsidRPr="006A37BA" w:rsidRDefault="00E06A3C" w:rsidP="001E4BF4">
            <w:pPr>
              <w:pStyle w:val="af0"/>
              <w:spacing w:line="228" w:lineRule="auto"/>
              <w:rPr>
                <w:b/>
                <w:bCs/>
                <w:sz w:val="22"/>
                <w:szCs w:val="22"/>
              </w:rPr>
            </w:pPr>
            <w:r w:rsidRPr="006A37BA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4511" w:type="dxa"/>
            <w:gridSpan w:val="3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  <w:rPr>
                <w:b/>
                <w:bCs/>
              </w:rPr>
            </w:pPr>
          </w:p>
          <w:p w:rsidR="00E06A3C" w:rsidRDefault="00E06A3C" w:rsidP="001E4BF4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  <w:rPr>
                <w:b/>
                <w:bCs/>
              </w:rPr>
            </w:pPr>
          </w:p>
          <w:p w:rsidR="00E06A3C" w:rsidRDefault="00E06A3C" w:rsidP="001E4BF4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</w:t>
            </w:r>
            <w:r>
              <w:rPr>
                <w:b/>
                <w:bCs/>
                <w:sz w:val="22"/>
                <w:szCs w:val="22"/>
              </w:rPr>
              <w:t xml:space="preserve">-во </w:t>
            </w:r>
            <w:r w:rsidRPr="006A37BA">
              <w:rPr>
                <w:b/>
                <w:bCs/>
                <w:sz w:val="22"/>
                <w:szCs w:val="22"/>
              </w:rPr>
              <w:t>часов</w:t>
            </w:r>
          </w:p>
        </w:tc>
      </w:tr>
      <w:tr w:rsidR="00E06A3C" w:rsidTr="001E4BF4">
        <w:trPr>
          <w:gridAfter w:val="2"/>
          <w:wAfter w:w="16" w:type="dxa"/>
          <w:trHeight w:val="287"/>
        </w:trPr>
        <w:tc>
          <w:tcPr>
            <w:tcW w:w="839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A3C" w:rsidRDefault="00E06A3C" w:rsidP="001E4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A3C" w:rsidRDefault="00E06A3C" w:rsidP="001E4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06A3C" w:rsidRDefault="00E06A3C" w:rsidP="001E4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Tr="001E4BF4">
        <w:trPr>
          <w:gridAfter w:val="2"/>
          <w:wAfter w:w="16" w:type="dxa"/>
          <w:trHeight w:val="421"/>
        </w:trPr>
        <w:tc>
          <w:tcPr>
            <w:tcW w:w="7468" w:type="dxa"/>
            <w:gridSpan w:val="5"/>
            <w:tcBorders>
              <w:top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Легкая атлетика (13 часов)</w:t>
            </w:r>
          </w:p>
        </w:tc>
      </w:tr>
      <w:tr w:rsidR="00E06A3C" w:rsidTr="001E4BF4">
        <w:trPr>
          <w:trHeight w:val="643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6A37BA" w:rsidRDefault="00E06A3C" w:rsidP="001E4BF4">
            <w:pPr>
              <w:pStyle w:val="af0"/>
              <w:jc w:val="center"/>
              <w:rPr>
                <w:bCs/>
                <w:iCs/>
              </w:rPr>
            </w:pPr>
            <w:r w:rsidRPr="006A37BA">
              <w:rPr>
                <w:bCs/>
                <w:iCs/>
              </w:rPr>
              <w:t>1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6A3C" w:rsidRPr="00E27767" w:rsidRDefault="00E06A3C" w:rsidP="001E4BF4">
            <w:pPr>
              <w:pStyle w:val="af1"/>
              <w:spacing w:after="0"/>
              <w:jc w:val="center"/>
            </w:pPr>
            <w:r>
              <w:t>Инструктаж ТБ на уроках по лёгкой атлетике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06A3C" w:rsidRPr="00E27767" w:rsidRDefault="00E06A3C" w:rsidP="001E4BF4">
            <w:pPr>
              <w:pStyle w:val="af0"/>
              <w:jc w:val="center"/>
              <w:rPr>
                <w:bCs/>
                <w:iCs/>
                <w:sz w:val="22"/>
                <w:szCs w:val="22"/>
              </w:rPr>
            </w:pPr>
            <w:r w:rsidRPr="00E27767"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393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Спринтерский бег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523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Спринтерский бег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557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Спринтерский бег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8870CA" w:rsidRDefault="00E06A3C" w:rsidP="001E4BF4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417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E27767" w:rsidRDefault="00E06A3C" w:rsidP="001E4BF4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Спринтерский бег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463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E27767" w:rsidRDefault="00E06A3C" w:rsidP="001E4BF4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Прыжки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482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E27767" w:rsidRDefault="00E06A3C" w:rsidP="001E4BF4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Прыжки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624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8870CA" w:rsidRDefault="00E06A3C" w:rsidP="001E4BF4">
            <w:pPr>
              <w:pStyle w:val="af0"/>
              <w:spacing w:line="228" w:lineRule="auto"/>
              <w:jc w:val="center"/>
              <w:rPr>
                <w:sz w:val="22"/>
                <w:szCs w:val="22"/>
              </w:rPr>
            </w:pPr>
            <w:r w:rsidRPr="008870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40" w:lineRule="auto"/>
            </w:pPr>
            <w:r>
              <w:t>Прыжки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454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Pr="00E27767" w:rsidRDefault="00E06A3C" w:rsidP="001E4BF4">
            <w:pPr>
              <w:pStyle w:val="af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Метание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120"/>
        </w:trPr>
        <w:tc>
          <w:tcPr>
            <w:tcW w:w="839" w:type="dxa"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Pr="00E27767" w:rsidRDefault="00E06A3C" w:rsidP="001E4BF4">
            <w:pPr>
              <w:pStyle w:val="af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11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Метание</w:t>
            </w:r>
          </w:p>
        </w:tc>
        <w:tc>
          <w:tcPr>
            <w:tcW w:w="213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120"/>
        </w:trPr>
        <w:tc>
          <w:tcPr>
            <w:tcW w:w="748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both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Спортивные игры 7 часов (баскетбол – 7 часов)</w:t>
            </w:r>
          </w:p>
        </w:tc>
      </w:tr>
      <w:tr w:rsidR="00E06A3C" w:rsidTr="001E4BF4">
        <w:trPr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</w:pPr>
            <w:r>
              <w:rPr>
                <w:sz w:val="20"/>
                <w:szCs w:val="20"/>
              </w:rPr>
              <w:t xml:space="preserve">   15-16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06A3C" w:rsidTr="001E4BF4">
        <w:trPr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2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06A3C" w:rsidTr="001E4BF4">
        <w:trPr>
          <w:gridAfter w:val="2"/>
          <w:wAfter w:w="16" w:type="dxa"/>
          <w:trHeight w:val="294"/>
        </w:trPr>
        <w:tc>
          <w:tcPr>
            <w:tcW w:w="7468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Pr="002E3792" w:rsidRDefault="00E06A3C" w:rsidP="001E4BF4">
            <w:pPr>
              <w:pStyle w:val="af0"/>
              <w:jc w:val="center"/>
              <w:rPr>
                <w:sz w:val="28"/>
                <w:szCs w:val="28"/>
              </w:rPr>
            </w:pPr>
            <w:r w:rsidRPr="002E3792">
              <w:rPr>
                <w:b/>
                <w:bCs/>
                <w:i/>
                <w:iCs/>
                <w:sz w:val="28"/>
                <w:szCs w:val="28"/>
              </w:rPr>
              <w:t>Гимнастика (15 час)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Висы.Строевые упражнения.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Висы.Строевые упражнения.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Висы.Строевые упражнения.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Висы.Строевые упражнения.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9125EB" w:rsidRDefault="00E06A3C" w:rsidP="001E4BF4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Висы.       Строевые упражнения.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 xml:space="preserve">Акробатика 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Акробатика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 xml:space="preserve">Акробатика 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 xml:space="preserve">Акробатика 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120"/>
        </w:trPr>
        <w:tc>
          <w:tcPr>
            <w:tcW w:w="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Развитие силовых способностей.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2"/>
          <w:wAfter w:w="16" w:type="dxa"/>
          <w:trHeight w:val="466"/>
        </w:trPr>
        <w:tc>
          <w:tcPr>
            <w:tcW w:w="7468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Спортивные игры (волейбол– 10 часов)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42-43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t>2</w:t>
            </w:r>
          </w:p>
        </w:tc>
      </w:tr>
      <w:tr w:rsidR="00E06A3C" w:rsidTr="001E4BF4">
        <w:trPr>
          <w:gridAfter w:val="1"/>
          <w:wAfter w:w="6" w:type="dxa"/>
          <w:trHeight w:val="41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06A3C" w:rsidTr="001E4BF4">
        <w:trPr>
          <w:gridAfter w:val="1"/>
          <w:wAfter w:w="6" w:type="dxa"/>
          <w:trHeight w:val="308"/>
        </w:trPr>
        <w:tc>
          <w:tcPr>
            <w:tcW w:w="7478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221DC0" w:rsidRDefault="00E06A3C" w:rsidP="001E4BF4">
            <w:pPr>
              <w:pStyle w:val="af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Спортивные игры (баскетбол –10 часов)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A3C" w:rsidRDefault="00E06A3C" w:rsidP="001E4BF4">
            <w:pPr>
              <w:pStyle w:val="af0"/>
              <w:spacing w:line="228" w:lineRule="auto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t>Баскетбол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t>Баскетбол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t>2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t>Баскетбол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075CED" w:rsidRDefault="00E06A3C" w:rsidP="001E4BF4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317"/>
        </w:trPr>
        <w:tc>
          <w:tcPr>
            <w:tcW w:w="7478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Легкая атлетика (15 часов)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Спринтерский бег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Спринтерский бег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Спринтерский бег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39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Спринтерский бег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Спринтерский бег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 xml:space="preserve">Метание 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 xml:space="preserve">Метание 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 xml:space="preserve">Метание 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spacing w:line="240" w:lineRule="auto"/>
            </w:pPr>
            <w:r>
              <w:rPr>
                <w:sz w:val="22"/>
                <w:szCs w:val="22"/>
              </w:rPr>
              <w:t xml:space="preserve">Прыжки 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51151F" w:rsidRDefault="00E06A3C" w:rsidP="001E4BF4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Pr="00D70753" w:rsidRDefault="00E06A3C" w:rsidP="001E4BF4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 xml:space="preserve">Прыжки 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0"/>
                <w:szCs w:val="20"/>
              </w:rPr>
              <w:t xml:space="preserve">     66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 xml:space="preserve">Прыжки 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6A3C" w:rsidTr="001E4BF4">
        <w:trPr>
          <w:gridAfter w:val="1"/>
          <w:wAfter w:w="6" w:type="dxa"/>
          <w:trHeight w:val="120"/>
        </w:trPr>
        <w:tc>
          <w:tcPr>
            <w:tcW w:w="11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</w:pPr>
            <w:r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3C" w:rsidRDefault="00E06A3C" w:rsidP="001E4BF4">
            <w:pPr>
              <w:pStyle w:val="a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06A3C" w:rsidRDefault="00E06A3C" w:rsidP="002155C2">
      <w:pPr>
        <w:pStyle w:val="af0"/>
        <w:rPr>
          <w:b/>
          <w:bCs/>
          <w:sz w:val="28"/>
          <w:szCs w:val="28"/>
        </w:rPr>
      </w:pPr>
    </w:p>
    <w:p w:rsidR="00E06A3C" w:rsidRDefault="00E06A3C" w:rsidP="002155C2">
      <w:pPr>
        <w:pStyle w:val="af0"/>
        <w:rPr>
          <w:b/>
          <w:bCs/>
          <w:sz w:val="28"/>
          <w:szCs w:val="28"/>
        </w:rPr>
      </w:pPr>
    </w:p>
    <w:p w:rsidR="00E06A3C" w:rsidRDefault="00E06A3C" w:rsidP="007E131B">
      <w:pPr>
        <w:pStyle w:val="af0"/>
        <w:spacing w:after="0"/>
        <w:rPr>
          <w:b/>
          <w:bCs/>
          <w:sz w:val="28"/>
          <w:szCs w:val="28"/>
        </w:rPr>
      </w:pPr>
    </w:p>
    <w:p w:rsidR="00E06A3C" w:rsidRDefault="00E06A3C" w:rsidP="00195C41">
      <w:pPr>
        <w:pStyle w:val="af0"/>
        <w:ind w:left="90"/>
        <w:jc w:val="center"/>
        <w:rPr>
          <w:b/>
          <w:bCs/>
          <w:sz w:val="28"/>
          <w:szCs w:val="28"/>
        </w:rPr>
      </w:pPr>
    </w:p>
    <w:p w:rsidR="00E06A3C" w:rsidRDefault="00E06A3C" w:rsidP="00195C41">
      <w:pPr>
        <w:pStyle w:val="af0"/>
        <w:ind w:left="90"/>
        <w:jc w:val="center"/>
        <w:rPr>
          <w:b/>
          <w:bCs/>
          <w:sz w:val="28"/>
          <w:szCs w:val="28"/>
        </w:rPr>
      </w:pPr>
    </w:p>
    <w:p w:rsidR="00E06A3C" w:rsidRDefault="00E06A3C" w:rsidP="00195C41">
      <w:pPr>
        <w:pStyle w:val="af0"/>
        <w:ind w:left="90"/>
        <w:jc w:val="center"/>
        <w:rPr>
          <w:b/>
          <w:bCs/>
          <w:sz w:val="28"/>
          <w:szCs w:val="28"/>
        </w:rPr>
      </w:pPr>
    </w:p>
    <w:p w:rsidR="00E06A3C" w:rsidRDefault="00E06A3C" w:rsidP="00026CC9">
      <w:pPr>
        <w:pStyle w:val="af0"/>
        <w:ind w:left="90"/>
      </w:pPr>
    </w:p>
    <w:p w:rsidR="00E06A3C" w:rsidRDefault="00E06A3C" w:rsidP="00026CC9">
      <w:pPr>
        <w:pStyle w:val="af0"/>
      </w:pPr>
    </w:p>
    <w:p w:rsidR="00E06A3C" w:rsidRDefault="00E06A3C" w:rsidP="00026CC9">
      <w:pPr>
        <w:pStyle w:val="af0"/>
        <w:ind w:left="90"/>
      </w:pPr>
    </w:p>
    <w:p w:rsidR="00E06A3C" w:rsidRDefault="00E06A3C" w:rsidP="00195C41">
      <w:pPr>
        <w:pStyle w:val="af0"/>
      </w:pPr>
    </w:p>
    <w:p w:rsidR="00E06A3C" w:rsidRDefault="00E06A3C" w:rsidP="00E07127">
      <w:pPr>
        <w:tabs>
          <w:tab w:val="left" w:pos="1460"/>
        </w:tabs>
      </w:pPr>
      <w:r>
        <w:tab/>
      </w:r>
    </w:p>
    <w:p w:rsidR="00E06A3C" w:rsidRDefault="00E06A3C" w:rsidP="00E07127">
      <w:pPr>
        <w:tabs>
          <w:tab w:val="left" w:pos="1460"/>
        </w:tabs>
      </w:pPr>
    </w:p>
    <w:p w:rsidR="00E06A3C" w:rsidRDefault="00E06A3C" w:rsidP="00E07127">
      <w:pPr>
        <w:tabs>
          <w:tab w:val="left" w:pos="1460"/>
        </w:tabs>
      </w:pPr>
    </w:p>
    <w:p w:rsidR="00E06A3C" w:rsidRDefault="00E06A3C" w:rsidP="00E07127">
      <w:pPr>
        <w:tabs>
          <w:tab w:val="left" w:pos="1460"/>
        </w:tabs>
      </w:pPr>
    </w:p>
    <w:p w:rsidR="00E06A3C" w:rsidRDefault="00E06A3C" w:rsidP="00E07127">
      <w:pPr>
        <w:tabs>
          <w:tab w:val="left" w:pos="1460"/>
        </w:tabs>
      </w:pPr>
    </w:p>
    <w:p w:rsidR="00E06A3C" w:rsidRDefault="00E06A3C" w:rsidP="00E07127">
      <w:pPr>
        <w:tabs>
          <w:tab w:val="left" w:pos="1460"/>
        </w:tabs>
      </w:pPr>
    </w:p>
    <w:p w:rsidR="00E06A3C" w:rsidRDefault="00E06A3C" w:rsidP="00E07127">
      <w:pPr>
        <w:tabs>
          <w:tab w:val="left" w:pos="1460"/>
        </w:tabs>
      </w:pPr>
    </w:p>
    <w:p w:rsidR="00E06A3C" w:rsidRDefault="00E06A3C" w:rsidP="00E07127">
      <w:pPr>
        <w:tabs>
          <w:tab w:val="left" w:pos="1460"/>
        </w:tabs>
      </w:pPr>
    </w:p>
    <w:p w:rsidR="00E06A3C" w:rsidRDefault="00E06A3C" w:rsidP="00E07127">
      <w:pPr>
        <w:tabs>
          <w:tab w:val="left" w:pos="1460"/>
        </w:tabs>
      </w:pPr>
    </w:p>
    <w:tbl>
      <w:tblPr>
        <w:tblW w:w="106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5"/>
        <w:gridCol w:w="1260"/>
        <w:gridCol w:w="1980"/>
        <w:gridCol w:w="1260"/>
        <w:gridCol w:w="1980"/>
        <w:gridCol w:w="1980"/>
        <w:gridCol w:w="1440"/>
      </w:tblGrid>
      <w:tr w:rsidR="00E06A3C" w:rsidRPr="005566B2" w:rsidTr="00E23218">
        <w:trPr>
          <w:trHeight w:val="643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E06A3C" w:rsidRPr="00A37A52" w:rsidRDefault="00E06A3C" w:rsidP="00E23218">
            <w:pPr>
              <w:pStyle w:val="af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E06A3C" w:rsidRPr="00A37A52" w:rsidRDefault="00E06A3C" w:rsidP="00E23218">
            <w:pPr>
              <w:pStyle w:val="af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E06A3C" w:rsidRPr="00A37A52" w:rsidRDefault="00E06A3C" w:rsidP="00E23218">
            <w:pPr>
              <w:pStyle w:val="af4"/>
              <w:tabs>
                <w:tab w:val="left" w:pos="3545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E06A3C" w:rsidRPr="00A37A52" w:rsidRDefault="00E06A3C" w:rsidP="00E23218">
            <w:pPr>
              <w:pStyle w:val="af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проведен.</w:t>
            </w:r>
          </w:p>
          <w:p w:rsidR="00E06A3C" w:rsidRPr="00A37A52" w:rsidRDefault="00E06A3C" w:rsidP="00E23218">
            <w:pPr>
              <w:pStyle w:val="af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E06A3C" w:rsidRPr="00A37A52" w:rsidRDefault="00E06A3C" w:rsidP="00E23218">
            <w:pPr>
              <w:pStyle w:val="af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E06A3C" w:rsidRPr="00A37A52" w:rsidRDefault="00E06A3C" w:rsidP="00E23218">
            <w:pPr>
              <w:pStyle w:val="af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  <w:p w:rsidR="00E06A3C" w:rsidRPr="00A37A52" w:rsidRDefault="00E06A3C" w:rsidP="00E23218">
            <w:pPr>
              <w:pStyle w:val="af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(сокращено, объединено)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E06A3C" w:rsidRPr="00A37A52" w:rsidRDefault="00E06A3C" w:rsidP="00E23218">
            <w:pPr>
              <w:pStyle w:val="af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 по факту</w:t>
            </w:r>
          </w:p>
        </w:tc>
      </w:tr>
      <w:tr w:rsidR="00E06A3C" w:rsidRPr="00526157" w:rsidTr="00E23218">
        <w:trPr>
          <w:trHeight w:val="283"/>
        </w:trPr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3C" w:rsidRPr="00526157" w:rsidTr="00E23218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C" w:rsidRPr="0040117D" w:rsidRDefault="00E06A3C" w:rsidP="00E23218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A3C" w:rsidRDefault="00E06A3C" w:rsidP="00E07127">
      <w:pPr>
        <w:tabs>
          <w:tab w:val="left" w:pos="1460"/>
        </w:tabs>
      </w:pPr>
    </w:p>
    <w:sectPr w:rsidR="00E06A3C" w:rsidSect="00F5069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F3"/>
    <w:rsid w:val="00026CC9"/>
    <w:rsid w:val="00075CED"/>
    <w:rsid w:val="000C11A8"/>
    <w:rsid w:val="000F23DB"/>
    <w:rsid w:val="00116545"/>
    <w:rsid w:val="00144FCE"/>
    <w:rsid w:val="00155018"/>
    <w:rsid w:val="001565EB"/>
    <w:rsid w:val="00174A07"/>
    <w:rsid w:val="00195C41"/>
    <w:rsid w:val="001E4BF4"/>
    <w:rsid w:val="002155C2"/>
    <w:rsid w:val="00221DC0"/>
    <w:rsid w:val="00232F39"/>
    <w:rsid w:val="002B1861"/>
    <w:rsid w:val="002E3792"/>
    <w:rsid w:val="002E5B57"/>
    <w:rsid w:val="00321B33"/>
    <w:rsid w:val="003C6097"/>
    <w:rsid w:val="0040117D"/>
    <w:rsid w:val="00507589"/>
    <w:rsid w:val="0051151F"/>
    <w:rsid w:val="00526157"/>
    <w:rsid w:val="005506CE"/>
    <w:rsid w:val="005566B2"/>
    <w:rsid w:val="0062799D"/>
    <w:rsid w:val="00636A61"/>
    <w:rsid w:val="00642BB2"/>
    <w:rsid w:val="006A143F"/>
    <w:rsid w:val="006A37BA"/>
    <w:rsid w:val="007571F3"/>
    <w:rsid w:val="00784B36"/>
    <w:rsid w:val="007E131B"/>
    <w:rsid w:val="008870CA"/>
    <w:rsid w:val="008B599E"/>
    <w:rsid w:val="008E4855"/>
    <w:rsid w:val="008F682C"/>
    <w:rsid w:val="009125EB"/>
    <w:rsid w:val="0092422D"/>
    <w:rsid w:val="0097461E"/>
    <w:rsid w:val="009B7CFE"/>
    <w:rsid w:val="009D088B"/>
    <w:rsid w:val="00A37A52"/>
    <w:rsid w:val="00A40BA1"/>
    <w:rsid w:val="00AB3AE7"/>
    <w:rsid w:val="00AC5D21"/>
    <w:rsid w:val="00C23CC7"/>
    <w:rsid w:val="00D70753"/>
    <w:rsid w:val="00DA2327"/>
    <w:rsid w:val="00E06A3C"/>
    <w:rsid w:val="00E07127"/>
    <w:rsid w:val="00E23218"/>
    <w:rsid w:val="00E27767"/>
    <w:rsid w:val="00E33610"/>
    <w:rsid w:val="00EB5615"/>
    <w:rsid w:val="00F32954"/>
    <w:rsid w:val="00F50698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B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195C41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5C41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95C41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95C41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5C41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95C41"/>
    <w:rPr>
      <w:rFonts w:ascii="Calibri Light" w:hAnsi="Calibri Light" w:cs="Times New Roman"/>
      <w:i/>
      <w:iCs/>
      <w:color w:val="2E74B5"/>
      <w:lang w:eastAsia="ru-RU"/>
    </w:rPr>
  </w:style>
  <w:style w:type="paragraph" w:styleId="a3">
    <w:name w:val="No Spacing"/>
    <w:uiPriority w:val="99"/>
    <w:qFormat/>
    <w:rsid w:val="001565EB"/>
    <w:rPr>
      <w:rFonts w:eastAsia="Times New Roman"/>
    </w:rPr>
  </w:style>
  <w:style w:type="paragraph" w:styleId="a4">
    <w:name w:val="List Paragraph"/>
    <w:basedOn w:val="a"/>
    <w:uiPriority w:val="99"/>
    <w:qFormat/>
    <w:rsid w:val="001565EB"/>
    <w:pPr>
      <w:ind w:left="720"/>
      <w:contextualSpacing/>
    </w:pPr>
  </w:style>
  <w:style w:type="character" w:customStyle="1" w:styleId="31">
    <w:name w:val="Основной текст (3)_"/>
    <w:link w:val="32"/>
    <w:uiPriority w:val="99"/>
    <w:locked/>
    <w:rsid w:val="001565E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565EB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b/>
      <w:sz w:val="28"/>
      <w:szCs w:val="20"/>
    </w:rPr>
  </w:style>
  <w:style w:type="character" w:customStyle="1" w:styleId="Zag11">
    <w:name w:val="Zag_11"/>
    <w:uiPriority w:val="99"/>
    <w:rsid w:val="001565EB"/>
  </w:style>
  <w:style w:type="paragraph" w:styleId="a5">
    <w:name w:val="Body Text"/>
    <w:basedOn w:val="a"/>
    <w:link w:val="1"/>
    <w:uiPriority w:val="99"/>
    <w:semiHidden/>
    <w:rsid w:val="00195C41"/>
    <w:pPr>
      <w:spacing w:after="120"/>
    </w:p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195C41"/>
    <w:rPr>
      <w:rFonts w:ascii="Calibri" w:hAnsi="Calibri" w:cs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95C41"/>
    <w:rPr>
      <w:rFonts w:ascii="Calibri" w:hAnsi="Calibri" w:cs="Times New Roman"/>
      <w:lang w:eastAsia="ru-RU"/>
    </w:rPr>
  </w:style>
  <w:style w:type="paragraph" w:styleId="a7">
    <w:name w:val="List"/>
    <w:basedOn w:val="a5"/>
    <w:uiPriority w:val="99"/>
    <w:semiHidden/>
    <w:rsid w:val="00195C41"/>
    <w:pPr>
      <w:suppressAutoHyphens/>
      <w:spacing w:after="200"/>
      <w:jc w:val="both"/>
    </w:pPr>
    <w:rPr>
      <w:rFonts w:ascii="Times New Roman" w:hAnsi="Times New Roman" w:cs="Mangal"/>
      <w:sz w:val="28"/>
      <w:szCs w:val="28"/>
      <w:lang w:eastAsia="en-US"/>
    </w:rPr>
  </w:style>
  <w:style w:type="character" w:customStyle="1" w:styleId="SubtitleChar">
    <w:name w:val="Subtitle Char"/>
    <w:uiPriority w:val="99"/>
    <w:locked/>
    <w:rsid w:val="00195C41"/>
    <w:rPr>
      <w:rFonts w:eastAsia="Times New Roman" w:cs="Times New Roman"/>
      <w:color w:val="5A5A5A"/>
      <w:spacing w:val="15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195C41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a9">
    <w:name w:val="Подзаголовок Знак"/>
    <w:basedOn w:val="a0"/>
    <w:link w:val="a8"/>
    <w:uiPriority w:val="99"/>
    <w:locked/>
    <w:rPr>
      <w:rFonts w:ascii="Cambria" w:hAnsi="Cambria" w:cs="Times New Roman"/>
      <w:sz w:val="24"/>
      <w:szCs w:val="24"/>
    </w:rPr>
  </w:style>
  <w:style w:type="character" w:customStyle="1" w:styleId="TitleChar">
    <w:name w:val="Title Char"/>
    <w:uiPriority w:val="99"/>
    <w:locked/>
    <w:rsid w:val="00195C41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195C4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oterChar">
    <w:name w:val="Footer Char"/>
    <w:uiPriority w:val="99"/>
    <w:semiHidden/>
    <w:locked/>
    <w:rsid w:val="00195C41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rsid w:val="0019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eastAsia="Times New Roman" w:cs="Times New Roman"/>
    </w:rPr>
  </w:style>
  <w:style w:type="character" w:customStyle="1" w:styleId="HeaderChar">
    <w:name w:val="Header Char"/>
    <w:uiPriority w:val="99"/>
    <w:semiHidden/>
    <w:locked/>
    <w:rsid w:val="00195C41"/>
    <w:rPr>
      <w:rFonts w:ascii="Calibri" w:hAnsi="Calibri" w:cs="Times New Roman"/>
      <w:lang w:eastAsia="ru-RU"/>
    </w:rPr>
  </w:style>
  <w:style w:type="paragraph" w:styleId="ae">
    <w:name w:val="header"/>
    <w:basedOn w:val="a"/>
    <w:link w:val="af"/>
    <w:uiPriority w:val="99"/>
    <w:semiHidden/>
    <w:rsid w:val="0019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eastAsia="Times New Roman" w:cs="Times New Roman"/>
    </w:rPr>
  </w:style>
  <w:style w:type="character" w:customStyle="1" w:styleId="BodyTextIndent2Char">
    <w:name w:val="Body Text Indent 2 Char"/>
    <w:uiPriority w:val="99"/>
    <w:semiHidden/>
    <w:locked/>
    <w:rsid w:val="00195C41"/>
    <w:rPr>
      <w:rFonts w:ascii="Calibri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195C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eastAsia="Times New Roman" w:cs="Times New Roman"/>
    </w:rPr>
  </w:style>
  <w:style w:type="paragraph" w:customStyle="1" w:styleId="af0">
    <w:name w:val="Базовый"/>
    <w:uiPriority w:val="99"/>
    <w:rsid w:val="00195C41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rsid w:val="00E277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92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2422D"/>
    <w:rPr>
      <w:rFonts w:ascii="Segoe UI" w:hAnsi="Segoe UI" w:cs="Segoe UI"/>
      <w:sz w:val="18"/>
      <w:szCs w:val="18"/>
      <w:lang w:eastAsia="ru-RU"/>
    </w:rPr>
  </w:style>
  <w:style w:type="paragraph" w:customStyle="1" w:styleId="af4">
    <w:name w:val="Содержимое таблицы"/>
    <w:basedOn w:val="a"/>
    <w:uiPriority w:val="99"/>
    <w:rsid w:val="005506CE"/>
    <w:pPr>
      <w:suppressLineNumbers/>
      <w:suppressAutoHyphens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B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195C41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5C41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95C41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95C41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5C41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95C41"/>
    <w:rPr>
      <w:rFonts w:ascii="Calibri Light" w:hAnsi="Calibri Light" w:cs="Times New Roman"/>
      <w:i/>
      <w:iCs/>
      <w:color w:val="2E74B5"/>
      <w:lang w:eastAsia="ru-RU"/>
    </w:rPr>
  </w:style>
  <w:style w:type="paragraph" w:styleId="a3">
    <w:name w:val="No Spacing"/>
    <w:uiPriority w:val="99"/>
    <w:qFormat/>
    <w:rsid w:val="001565EB"/>
    <w:rPr>
      <w:rFonts w:eastAsia="Times New Roman"/>
    </w:rPr>
  </w:style>
  <w:style w:type="paragraph" w:styleId="a4">
    <w:name w:val="List Paragraph"/>
    <w:basedOn w:val="a"/>
    <w:uiPriority w:val="99"/>
    <w:qFormat/>
    <w:rsid w:val="001565EB"/>
    <w:pPr>
      <w:ind w:left="720"/>
      <w:contextualSpacing/>
    </w:pPr>
  </w:style>
  <w:style w:type="character" w:customStyle="1" w:styleId="31">
    <w:name w:val="Основной текст (3)_"/>
    <w:link w:val="32"/>
    <w:uiPriority w:val="99"/>
    <w:locked/>
    <w:rsid w:val="001565E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565EB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b/>
      <w:sz w:val="28"/>
      <w:szCs w:val="20"/>
    </w:rPr>
  </w:style>
  <w:style w:type="character" w:customStyle="1" w:styleId="Zag11">
    <w:name w:val="Zag_11"/>
    <w:uiPriority w:val="99"/>
    <w:rsid w:val="001565EB"/>
  </w:style>
  <w:style w:type="paragraph" w:styleId="a5">
    <w:name w:val="Body Text"/>
    <w:basedOn w:val="a"/>
    <w:link w:val="1"/>
    <w:uiPriority w:val="99"/>
    <w:semiHidden/>
    <w:rsid w:val="00195C41"/>
    <w:pPr>
      <w:spacing w:after="120"/>
    </w:p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195C41"/>
    <w:rPr>
      <w:rFonts w:ascii="Calibri" w:hAnsi="Calibri" w:cs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95C41"/>
    <w:rPr>
      <w:rFonts w:ascii="Calibri" w:hAnsi="Calibri" w:cs="Times New Roman"/>
      <w:lang w:eastAsia="ru-RU"/>
    </w:rPr>
  </w:style>
  <w:style w:type="paragraph" w:styleId="a7">
    <w:name w:val="List"/>
    <w:basedOn w:val="a5"/>
    <w:uiPriority w:val="99"/>
    <w:semiHidden/>
    <w:rsid w:val="00195C41"/>
    <w:pPr>
      <w:suppressAutoHyphens/>
      <w:spacing w:after="200"/>
      <w:jc w:val="both"/>
    </w:pPr>
    <w:rPr>
      <w:rFonts w:ascii="Times New Roman" w:hAnsi="Times New Roman" w:cs="Mangal"/>
      <w:sz w:val="28"/>
      <w:szCs w:val="28"/>
      <w:lang w:eastAsia="en-US"/>
    </w:rPr>
  </w:style>
  <w:style w:type="character" w:customStyle="1" w:styleId="SubtitleChar">
    <w:name w:val="Subtitle Char"/>
    <w:uiPriority w:val="99"/>
    <w:locked/>
    <w:rsid w:val="00195C41"/>
    <w:rPr>
      <w:rFonts w:eastAsia="Times New Roman" w:cs="Times New Roman"/>
      <w:color w:val="5A5A5A"/>
      <w:spacing w:val="15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195C41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a9">
    <w:name w:val="Подзаголовок Знак"/>
    <w:basedOn w:val="a0"/>
    <w:link w:val="a8"/>
    <w:uiPriority w:val="99"/>
    <w:locked/>
    <w:rPr>
      <w:rFonts w:ascii="Cambria" w:hAnsi="Cambria" w:cs="Times New Roman"/>
      <w:sz w:val="24"/>
      <w:szCs w:val="24"/>
    </w:rPr>
  </w:style>
  <w:style w:type="character" w:customStyle="1" w:styleId="TitleChar">
    <w:name w:val="Title Char"/>
    <w:uiPriority w:val="99"/>
    <w:locked/>
    <w:rsid w:val="00195C41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195C4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oterChar">
    <w:name w:val="Footer Char"/>
    <w:uiPriority w:val="99"/>
    <w:semiHidden/>
    <w:locked/>
    <w:rsid w:val="00195C41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rsid w:val="0019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eastAsia="Times New Roman" w:cs="Times New Roman"/>
    </w:rPr>
  </w:style>
  <w:style w:type="character" w:customStyle="1" w:styleId="HeaderChar">
    <w:name w:val="Header Char"/>
    <w:uiPriority w:val="99"/>
    <w:semiHidden/>
    <w:locked/>
    <w:rsid w:val="00195C41"/>
    <w:rPr>
      <w:rFonts w:ascii="Calibri" w:hAnsi="Calibri" w:cs="Times New Roman"/>
      <w:lang w:eastAsia="ru-RU"/>
    </w:rPr>
  </w:style>
  <w:style w:type="paragraph" w:styleId="ae">
    <w:name w:val="header"/>
    <w:basedOn w:val="a"/>
    <w:link w:val="af"/>
    <w:uiPriority w:val="99"/>
    <w:semiHidden/>
    <w:rsid w:val="0019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eastAsia="Times New Roman" w:cs="Times New Roman"/>
    </w:rPr>
  </w:style>
  <w:style w:type="character" w:customStyle="1" w:styleId="BodyTextIndent2Char">
    <w:name w:val="Body Text Indent 2 Char"/>
    <w:uiPriority w:val="99"/>
    <w:semiHidden/>
    <w:locked/>
    <w:rsid w:val="00195C41"/>
    <w:rPr>
      <w:rFonts w:ascii="Calibri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195C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eastAsia="Times New Roman" w:cs="Times New Roman"/>
    </w:rPr>
  </w:style>
  <w:style w:type="paragraph" w:customStyle="1" w:styleId="af0">
    <w:name w:val="Базовый"/>
    <w:uiPriority w:val="99"/>
    <w:rsid w:val="00195C41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rsid w:val="00E277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92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2422D"/>
    <w:rPr>
      <w:rFonts w:ascii="Segoe UI" w:hAnsi="Segoe UI" w:cs="Segoe UI"/>
      <w:sz w:val="18"/>
      <w:szCs w:val="18"/>
      <w:lang w:eastAsia="ru-RU"/>
    </w:rPr>
  </w:style>
  <w:style w:type="paragraph" w:customStyle="1" w:styleId="af4">
    <w:name w:val="Содержимое таблицы"/>
    <w:basedOn w:val="a"/>
    <w:uiPriority w:val="99"/>
    <w:rsid w:val="005506CE"/>
    <w:pPr>
      <w:suppressLineNumbers/>
      <w:suppressAutoHyphens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6607</Words>
  <Characters>37665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Р</cp:lastModifiedBy>
  <cp:revision>2</cp:revision>
  <cp:lastPrinted>2016-10-05T19:08:00Z</cp:lastPrinted>
  <dcterms:created xsi:type="dcterms:W3CDTF">2018-11-13T20:12:00Z</dcterms:created>
  <dcterms:modified xsi:type="dcterms:W3CDTF">2018-11-13T20:12:00Z</dcterms:modified>
</cp:coreProperties>
</file>